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 w:asciiTheme="majorEastAsia" w:hAnsiTheme="majorEastAsia" w:eastAsiaTheme="majorEastAsia"/>
          <w:sz w:val="44"/>
          <w:szCs w:val="44"/>
        </w:rPr>
      </w:pPr>
      <w:bookmarkStart w:id="0" w:name="OLE_LINK1"/>
      <w:bookmarkStart w:id="1" w:name="OLE_LINK2"/>
      <w:r>
        <w:rPr>
          <w:rFonts w:hint="eastAsia" w:cs="宋体" w:asciiTheme="majorEastAsia" w:hAnsiTheme="majorEastAsia" w:eastAsiaTheme="majorEastAsia"/>
          <w:sz w:val="44"/>
          <w:szCs w:val="44"/>
        </w:rPr>
        <w:t>吉首大学计算机实验开课计划申请表</w:t>
      </w:r>
      <w:bookmarkEnd w:id="0"/>
      <w:bookmarkEnd w:id="1"/>
    </w:p>
    <w:p>
      <w:pPr>
        <w:jc w:val="center"/>
      </w:pPr>
      <w:r>
        <w:rPr>
          <w:rFonts w:hint="eastAsia"/>
        </w:rPr>
        <w:t>2018-2019学年    第二学期</w:t>
      </w:r>
    </w:p>
    <w:p>
      <w:pPr>
        <w:jc w:val="center"/>
      </w:pPr>
    </w:p>
    <w:p>
      <w:pPr>
        <w:spacing w:line="440" w:lineRule="exact"/>
      </w:pPr>
      <w:r>
        <w:rPr>
          <w:rFonts w:hint="eastAsia"/>
        </w:rPr>
        <w:t>开设实验学院：                         指导教师学院：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697"/>
        <w:gridCol w:w="354"/>
        <w:gridCol w:w="201"/>
        <w:gridCol w:w="64"/>
        <w:gridCol w:w="1028"/>
        <w:gridCol w:w="143"/>
        <w:gridCol w:w="280"/>
        <w:gridCol w:w="805"/>
        <w:gridCol w:w="455"/>
        <w:gridCol w:w="266"/>
        <w:gridCol w:w="850"/>
        <w:gridCol w:w="347"/>
        <w:gridCol w:w="929"/>
        <w:gridCol w:w="284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课程名称</w:t>
            </w:r>
          </w:p>
        </w:tc>
        <w:tc>
          <w:tcPr>
            <w:tcW w:w="4027" w:type="dxa"/>
            <w:gridSpan w:val="9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实验总时数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课程类别</w:t>
            </w:r>
          </w:p>
        </w:tc>
        <w:tc>
          <w:tcPr>
            <w:tcW w:w="697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基础</w:t>
            </w:r>
          </w:p>
        </w:tc>
        <w:tc>
          <w:tcPr>
            <w:tcW w:w="354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9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专业基础</w:t>
            </w:r>
          </w:p>
        </w:tc>
        <w:tc>
          <w:tcPr>
            <w:tcW w:w="423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05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</w:t>
            </w:r>
          </w:p>
        </w:tc>
        <w:tc>
          <w:tcPr>
            <w:tcW w:w="455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周实验时数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主讲教师</w:t>
            </w:r>
          </w:p>
        </w:tc>
        <w:tc>
          <w:tcPr>
            <w:tcW w:w="1252" w:type="dxa"/>
            <w:gridSpan w:val="3"/>
          </w:tcPr>
          <w:p>
            <w:pPr>
              <w:widowControl/>
              <w:spacing w:line="440" w:lineRule="exact"/>
              <w:jc w:val="lef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35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联系电话</w:t>
            </w:r>
          </w:p>
        </w:tc>
        <w:tc>
          <w:tcPr>
            <w:tcW w:w="154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实验周次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ind w:firstLine="360" w:firstLineChars="150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周至   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专业年级</w:t>
            </w:r>
          </w:p>
        </w:tc>
        <w:tc>
          <w:tcPr>
            <w:tcW w:w="7320" w:type="dxa"/>
            <w:gridSpan w:val="15"/>
            <w:tcBorders>
              <w:top w:val="nil"/>
            </w:tcBorders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实验班级</w:t>
            </w:r>
          </w:p>
        </w:tc>
        <w:tc>
          <w:tcPr>
            <w:tcW w:w="5143" w:type="dxa"/>
            <w:gridSpan w:val="11"/>
          </w:tcPr>
          <w:p>
            <w:pPr>
              <w:spacing w:line="440" w:lineRule="exact"/>
              <w:rPr>
                <w:rFonts w:ascii="华文楷体" w:hAnsi="华文楷体" w:eastAsia="华文楷体" w:cs="宋体"/>
                <w:szCs w:val="21"/>
              </w:rPr>
            </w:pPr>
          </w:p>
        </w:tc>
        <w:tc>
          <w:tcPr>
            <w:tcW w:w="1560" w:type="dxa"/>
            <w:gridSpan w:val="3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实验人数</w:t>
            </w:r>
          </w:p>
        </w:tc>
        <w:tc>
          <w:tcPr>
            <w:tcW w:w="617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>人才培养方案版本</w:t>
            </w:r>
          </w:p>
        </w:tc>
        <w:tc>
          <w:tcPr>
            <w:tcW w:w="7320" w:type="dxa"/>
            <w:gridSpan w:val="1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实验环境（教学软件）</w:t>
            </w:r>
          </w:p>
        </w:tc>
        <w:tc>
          <w:tcPr>
            <w:tcW w:w="6004" w:type="dxa"/>
            <w:gridSpan w:val="11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序号</w:t>
            </w: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实验项目名称</w:t>
            </w: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时数</w:t>
            </w: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实验周次</w:t>
            </w: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申报理由</w:t>
            </w:r>
          </w:p>
        </w:tc>
        <w:tc>
          <w:tcPr>
            <w:tcW w:w="7320" w:type="dxa"/>
            <w:gridSpan w:val="1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签字</w:t>
            </w: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学院实验中心主任意见</w:t>
            </w:r>
          </w:p>
        </w:tc>
        <w:tc>
          <w:tcPr>
            <w:tcW w:w="7320" w:type="dxa"/>
            <w:gridSpan w:val="1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签字：</w:t>
            </w: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学院分管领导意见</w:t>
            </w:r>
          </w:p>
        </w:tc>
        <w:tc>
          <w:tcPr>
            <w:tcW w:w="7320" w:type="dxa"/>
            <w:gridSpan w:val="1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签章：</w:t>
            </w: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实验室与设备管理中心意见</w:t>
            </w:r>
          </w:p>
        </w:tc>
        <w:tc>
          <w:tcPr>
            <w:tcW w:w="7320" w:type="dxa"/>
            <w:gridSpan w:val="1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签章：</w:t>
            </w: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>
      <w:pPr>
        <w:spacing w:line="440" w:lineRule="exact"/>
        <w:ind w:left="540" w:hanging="540" w:hangingChars="300"/>
      </w:pPr>
      <w:r>
        <w:rPr>
          <w:rFonts w:hint="eastAsia" w:cs="宋体" w:asciiTheme="majorEastAsia" w:hAnsiTheme="majorEastAsia" w:eastAsiaTheme="majorEastAsia"/>
          <w:sz w:val="18"/>
          <w:szCs w:val="24"/>
        </w:rPr>
        <w:t>说明：此表由任课老师填写，按每个实际教学班为单位，每个教学班填写一份。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C9"/>
    <w:rsid w:val="0015146A"/>
    <w:rsid w:val="0015152F"/>
    <w:rsid w:val="00167EA5"/>
    <w:rsid w:val="0027504E"/>
    <w:rsid w:val="002E734A"/>
    <w:rsid w:val="00642DB7"/>
    <w:rsid w:val="00672DF4"/>
    <w:rsid w:val="00802F79"/>
    <w:rsid w:val="00913951"/>
    <w:rsid w:val="009A5922"/>
    <w:rsid w:val="00A817C2"/>
    <w:rsid w:val="00AC701C"/>
    <w:rsid w:val="00AE265F"/>
    <w:rsid w:val="00C56BF4"/>
    <w:rsid w:val="00C86BB7"/>
    <w:rsid w:val="00D27BC9"/>
    <w:rsid w:val="00DC1AE7"/>
    <w:rsid w:val="00E27356"/>
    <w:rsid w:val="00E465EF"/>
    <w:rsid w:val="00EC3883"/>
    <w:rsid w:val="00F10A84"/>
    <w:rsid w:val="0C4F6F5F"/>
    <w:rsid w:val="26967159"/>
    <w:rsid w:val="28CF40E3"/>
    <w:rsid w:val="369B1587"/>
    <w:rsid w:val="4B6B52FB"/>
    <w:rsid w:val="4D44467A"/>
    <w:rsid w:val="5153051D"/>
    <w:rsid w:val="572047E9"/>
    <w:rsid w:val="71580F46"/>
    <w:rsid w:val="7461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110</Words>
  <Characters>630</Characters>
  <Lines>5</Lines>
  <Paragraphs>1</Paragraphs>
  <TotalTime>5</TotalTime>
  <ScaleCrop>false</ScaleCrop>
  <LinksUpToDate>false</LinksUpToDate>
  <CharactersWithSpaces>739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2016-07-02T01:14:00Z</dcterms:created>
  <dc:creator>oy</dc:creator>
  <cp:lastModifiedBy>Administrator</cp:lastModifiedBy>
  <cp:lastPrinted>2016-07-04T08:26:00Z</cp:lastPrinted>
  <dcterms:modified xsi:type="dcterms:W3CDTF">2019-02-27T02:33:26Z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