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吉首大学寒假</w:t>
      </w:r>
      <w:r>
        <w:rPr>
          <w:rFonts w:hint="eastAsia" w:ascii="Times New Roman" w:hAnsi="Times New Roman"/>
          <w:b/>
          <w:bCs/>
          <w:sz w:val="32"/>
          <w:szCs w:val="32"/>
        </w:rPr>
        <w:t>实验室开放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个人</w:t>
      </w:r>
      <w:r>
        <w:rPr>
          <w:rFonts w:hint="eastAsia" w:ascii="Times New Roman" w:hAnsi="Times New Roman"/>
          <w:b/>
          <w:bCs/>
          <w:sz w:val="32"/>
          <w:szCs w:val="32"/>
        </w:rPr>
        <w:t>申请表</w:t>
      </w:r>
    </w:p>
    <w:tbl>
      <w:tblPr>
        <w:tblStyle w:val="5"/>
        <w:tblpPr w:leftFromText="180" w:rightFromText="180" w:vertAnchor="page" w:horzAnchor="page" w:tblpXSpec="center" w:tblpY="2240"/>
        <w:tblW w:w="93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23"/>
        <w:gridCol w:w="1582"/>
        <w:gridCol w:w="979"/>
        <w:gridCol w:w="866"/>
        <w:gridCol w:w="1537"/>
        <w:gridCol w:w="217"/>
        <w:gridCol w:w="2261"/>
        <w:gridCol w:w="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申请人姓名及联系方式</w:t>
            </w:r>
          </w:p>
        </w:tc>
        <w:tc>
          <w:tcPr>
            <w:tcW w:w="2561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03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所在单位</w:t>
            </w:r>
          </w:p>
        </w:tc>
        <w:tc>
          <w:tcPr>
            <w:tcW w:w="2478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98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申请开放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实验室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名称</w:t>
            </w:r>
          </w:p>
        </w:tc>
        <w:tc>
          <w:tcPr>
            <w:tcW w:w="2561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03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实验室房间号</w:t>
            </w:r>
          </w:p>
        </w:tc>
        <w:tc>
          <w:tcPr>
            <w:tcW w:w="2478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51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申请开放时间</w:t>
            </w:r>
          </w:p>
        </w:tc>
        <w:tc>
          <w:tcPr>
            <w:tcW w:w="2561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03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实验室安全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责任人</w:t>
            </w:r>
            <w:r>
              <w:rPr>
                <w:rFonts w:ascii="仿宋" w:hAnsi="仿宋" w:eastAsia="仿宋"/>
                <w:szCs w:val="21"/>
              </w:rPr>
              <w:t>姓名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及联系方式</w:t>
            </w:r>
          </w:p>
        </w:tc>
        <w:tc>
          <w:tcPr>
            <w:tcW w:w="2478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87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申请开放原因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308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实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验安全风险评价及预防措施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230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申请使用的仪器及是否需要指导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8" w:hRule="atLeast"/>
          <w:jc w:val="center"/>
        </w:trPr>
        <w:tc>
          <w:tcPr>
            <w:tcW w:w="9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进入实验室人员情况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教师/研究生/本科生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</w:t>
            </w: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86" w:hRule="exact"/>
          <w:jc w:val="center"/>
        </w:trPr>
        <w:tc>
          <w:tcPr>
            <w:tcW w:w="9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实验室使用人承诺：本人遵守各项实验室规章制度，严格按照设备操作规程操作设备，服从指导教师的安排、实验室责任人和学院的管理，并保证做到实验过程中或设备开启时均在实验室，并做好保洁和使用登记，离开实验室时做到设备断电、关窗、关水、锁门。使用完毕后，及时办理交接。如若由本人未遵守以上承诺而出现的重大安全责任事故与重大损失，本人愿承担所有责任。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215" w:hRule="exac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指导老师意见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本人承诺指导学生开展实验工作，实验室使用期间将做好各项安全措施（危化品、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设备设施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高压特种设备、</w:t>
            </w:r>
            <w:r>
              <w:rPr>
                <w:rFonts w:hint="eastAsia" w:ascii="仿宋" w:hAnsi="仿宋" w:eastAsia="仿宋"/>
                <w:szCs w:val="21"/>
              </w:rPr>
              <w:t>消防、门窗水电等等），并承担安全管理责任。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签名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48" w:hRule="exac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实验室安全责任人意见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签名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1" w:hRule="exac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学院审批意见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签章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20" w:hRule="exac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教务处/科研管理处审批意见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签章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50" w:hRule="exac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资产与实验室管理处意见</w:t>
            </w:r>
          </w:p>
        </w:tc>
        <w:tc>
          <w:tcPr>
            <w:tcW w:w="74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签章               年    月    日</w:t>
            </w:r>
          </w:p>
        </w:tc>
      </w:tr>
    </w:tbl>
    <w:p>
      <w:pPr>
        <w:jc w:val="left"/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填表说明</w:t>
      </w:r>
      <w:r>
        <w:rPr>
          <w:rFonts w:hint="eastAsia" w:ascii="仿宋" w:hAnsi="仿宋" w:eastAsia="仿宋"/>
          <w:szCs w:val="21"/>
          <w:lang w:eastAsia="zh-CN"/>
        </w:rPr>
        <w:t>：实验室责任人审批意见，导师与责任人为同一人时，可不填；</w:t>
      </w:r>
      <w:r>
        <w:rPr>
          <w:rFonts w:hint="eastAsia" w:ascii="仿宋" w:hAnsi="仿宋" w:eastAsia="仿宋"/>
          <w:szCs w:val="21"/>
        </w:rPr>
        <w:t>试验安全风险评价及预防措施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</w:rPr>
        <w:t>据实填写</w:t>
      </w:r>
      <w:r>
        <w:rPr>
          <w:rFonts w:hint="eastAsia" w:ascii="仿宋" w:hAnsi="仿宋" w:eastAsia="仿宋"/>
          <w:szCs w:val="21"/>
          <w:lang w:eastAsia="zh-CN"/>
        </w:rPr>
        <w:t>；</w:t>
      </w:r>
      <w:r>
        <w:rPr>
          <w:rFonts w:hint="eastAsia" w:ascii="仿宋" w:hAnsi="仿宋" w:eastAsia="仿宋"/>
          <w:szCs w:val="21"/>
        </w:rPr>
        <w:t>申请使用的仪器设备及是否需要指导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</w:rPr>
        <w:t>据实填写</w:t>
      </w:r>
      <w:r>
        <w:rPr>
          <w:rFonts w:hint="eastAsia" w:ascii="仿宋" w:hAnsi="仿宋" w:eastAsia="仿宋"/>
          <w:szCs w:val="21"/>
          <w:lang w:eastAsia="zh-CN"/>
        </w:rPr>
        <w:t>；教师、研究生、本科生进入实验室</w:t>
      </w:r>
      <w:r>
        <w:rPr>
          <w:rFonts w:hint="eastAsia" w:ascii="仿宋" w:hAnsi="仿宋" w:eastAsia="仿宋"/>
          <w:szCs w:val="21"/>
          <w:lang w:val="en-US" w:eastAsia="zh-CN"/>
        </w:rPr>
        <w:t>情况</w:t>
      </w:r>
      <w:r>
        <w:rPr>
          <w:rFonts w:hint="eastAsia" w:ascii="仿宋" w:hAnsi="仿宋" w:eastAsia="仿宋"/>
          <w:szCs w:val="21"/>
          <w:lang w:eastAsia="zh-CN"/>
        </w:rPr>
        <w:t>，据实填写。此表格</w:t>
      </w:r>
      <w:r>
        <w:rPr>
          <w:rFonts w:hint="eastAsia" w:ascii="仿宋" w:hAnsi="仿宋" w:eastAsia="仿宋"/>
          <w:szCs w:val="21"/>
          <w:lang w:val="en-US" w:eastAsia="zh-CN"/>
        </w:rPr>
        <w:t>一式二份，一份</w:t>
      </w:r>
      <w:r>
        <w:rPr>
          <w:rFonts w:hint="eastAsia" w:ascii="仿宋" w:hAnsi="仿宋" w:eastAsia="仿宋"/>
          <w:szCs w:val="21"/>
          <w:lang w:eastAsia="zh-CN"/>
        </w:rPr>
        <w:t>交学院存档；</w:t>
      </w:r>
      <w:r>
        <w:rPr>
          <w:rFonts w:hint="eastAsia" w:ascii="仿宋" w:hAnsi="仿宋" w:eastAsia="仿宋"/>
          <w:szCs w:val="21"/>
          <w:lang w:val="en-US" w:eastAsia="zh-CN"/>
        </w:rPr>
        <w:t>一份交资产与实验室管理处存档。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C62FC"/>
    <w:rsid w:val="00056A73"/>
    <w:rsid w:val="00435229"/>
    <w:rsid w:val="0069421C"/>
    <w:rsid w:val="00721F13"/>
    <w:rsid w:val="007549C4"/>
    <w:rsid w:val="00B876CC"/>
    <w:rsid w:val="00F12AFC"/>
    <w:rsid w:val="0A126B81"/>
    <w:rsid w:val="0DBC0E6A"/>
    <w:rsid w:val="1C891458"/>
    <w:rsid w:val="1D273D32"/>
    <w:rsid w:val="24926331"/>
    <w:rsid w:val="28D70C83"/>
    <w:rsid w:val="292B6FDF"/>
    <w:rsid w:val="2CD9189D"/>
    <w:rsid w:val="2D1E647D"/>
    <w:rsid w:val="34B522BD"/>
    <w:rsid w:val="36456605"/>
    <w:rsid w:val="3A27449E"/>
    <w:rsid w:val="461944C0"/>
    <w:rsid w:val="4A4C62FC"/>
    <w:rsid w:val="56674980"/>
    <w:rsid w:val="63806C3F"/>
    <w:rsid w:val="725F588D"/>
    <w:rsid w:val="7433467F"/>
    <w:rsid w:val="7DD8579E"/>
    <w:rsid w:val="7F8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805</Characters>
  <Lines>6</Lines>
  <Paragraphs>1</Paragraphs>
  <TotalTime>19</TotalTime>
  <ScaleCrop>false</ScaleCrop>
  <LinksUpToDate>false</LinksUpToDate>
  <CharactersWithSpaces>945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2020-07-08T12:48:00Z</dcterms:created>
  <dc:creator>jsulo</dc:creator>
  <cp:lastModifiedBy>彭莹芸</cp:lastModifiedBy>
  <dcterms:modified xsi:type="dcterms:W3CDTF">2026-01-12T01:23:11Z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